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52530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11226" w:rsidRPr="00641D51" w:rsidRDefault="0011122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1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общее образование</w:t>
                  </w:r>
                  <w:r w:rsidRPr="005856F7">
                    <w:t xml:space="preserve">»,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52530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11226" w:rsidRPr="00C94464" w:rsidRDefault="0011122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1226" w:rsidRPr="00C94464" w:rsidRDefault="0011122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11226" w:rsidRDefault="0011122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1226" w:rsidRPr="00C94464" w:rsidRDefault="0011122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11226" w:rsidRPr="00C94464" w:rsidRDefault="0011122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  <w:r w:rsidR="009C2E98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</w:t>
      </w:r>
      <w:r w:rsidR="009C2E9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9C2E98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е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</w:t>
      </w:r>
      <w:r>
        <w:rPr>
          <w:rFonts w:eastAsia="Courier New"/>
          <w:sz w:val="24"/>
          <w:szCs w:val="24"/>
          <w:lang w:bidi="ru-RU"/>
        </w:rPr>
        <w:t xml:space="preserve">1 </w:t>
      </w:r>
      <w:r w:rsidR="003968B7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3968B7">
        <w:rPr>
          <w:rFonts w:eastAsia="Courier New"/>
          <w:sz w:val="24"/>
          <w:szCs w:val="24"/>
          <w:lang w:bidi="ru-RU"/>
        </w:rPr>
        <w:t xml:space="preserve">«Начальное </w:t>
      </w:r>
      <w:r>
        <w:rPr>
          <w:rFonts w:eastAsia="Courier New"/>
          <w:sz w:val="24"/>
          <w:szCs w:val="24"/>
          <w:lang w:bidi="ru-RU"/>
        </w:rPr>
        <w:t xml:space="preserve">общее </w:t>
      </w:r>
      <w:r w:rsidR="003968B7">
        <w:rPr>
          <w:rFonts w:eastAsia="Courier New"/>
          <w:sz w:val="24"/>
          <w:szCs w:val="24"/>
          <w:lang w:bidi="ru-RU"/>
        </w:rPr>
        <w:t xml:space="preserve">образование» 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202</w:t>
      </w:r>
      <w:r w:rsidR="002003FE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>
        <w:rPr>
          <w:rFonts w:eastAsia="SimSun"/>
          <w:kern w:val="2"/>
          <w:sz w:val="24"/>
          <w:szCs w:val="24"/>
          <w:lang w:eastAsia="hi-IN" w:bidi="hi-IN"/>
        </w:rPr>
        <w:t>г.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3968B7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2003FE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3968B7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F3E5F">
        <w:rPr>
          <w:spacing w:val="-3"/>
          <w:sz w:val="24"/>
          <w:szCs w:val="24"/>
          <w:lang w:eastAsia="en-US"/>
        </w:rPr>
        <w:t xml:space="preserve">а </w:t>
      </w:r>
      <w:r w:rsidRPr="008F3E5F">
        <w:rPr>
          <w:spacing w:val="-3"/>
          <w:sz w:val="24"/>
          <w:szCs w:val="24"/>
          <w:lang w:eastAsia="en-US"/>
        </w:rPr>
        <w:t>20</w:t>
      </w:r>
      <w:r w:rsidR="001149C0">
        <w:rPr>
          <w:spacing w:val="-3"/>
          <w:sz w:val="24"/>
          <w:szCs w:val="24"/>
          <w:lang w:eastAsia="en-US"/>
        </w:rPr>
        <w:t>21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3968B7">
        <w:rPr>
          <w:spacing w:val="-3"/>
          <w:sz w:val="24"/>
          <w:szCs w:val="24"/>
          <w:lang w:eastAsia="en-US"/>
        </w:rPr>
        <w:t>1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Рабочая программа </w:t>
      </w:r>
      <w:r w:rsidR="00FB5E34" w:rsidRPr="008F3E5F">
        <w:rPr>
          <w:sz w:val="24"/>
          <w:szCs w:val="24"/>
        </w:rPr>
        <w:t>практики</w:t>
      </w:r>
      <w:r w:rsidRPr="008F3E5F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8F3E5F">
        <w:rPr>
          <w:sz w:val="24"/>
          <w:szCs w:val="24"/>
        </w:rPr>
        <w:t>; Ом</w:t>
      </w:r>
      <w:r w:rsidRPr="008F3E5F">
        <w:rPr>
          <w:sz w:val="24"/>
          <w:szCs w:val="24"/>
        </w:rPr>
        <w:t>ГА):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149C0" w:rsidRPr="001149C0" w:rsidRDefault="001149C0" w:rsidP="001149C0">
      <w:pPr>
        <w:ind w:firstLine="709"/>
        <w:jc w:val="both"/>
        <w:rPr>
          <w:sz w:val="24"/>
          <w:szCs w:val="24"/>
          <w:lang w:eastAsia="en-US"/>
        </w:rPr>
      </w:pPr>
      <w:r w:rsidRPr="001149C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образование»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1149C0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1149C0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образование»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3F1DBE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3F1DBE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C2E98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9C2E98">
        <w:rPr>
          <w:sz w:val="24"/>
          <w:szCs w:val="24"/>
          <w:lang w:eastAsia="en-US"/>
        </w:rPr>
        <w:t>«Начальное общее  образование»</w:t>
      </w:r>
      <w:r w:rsidRPr="008F3E5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ОПК-2.5 знать развивающие функции </w:t>
            </w:r>
            <w:r>
              <w:rPr>
                <w:color w:val="000000"/>
                <w:sz w:val="24"/>
                <w:szCs w:val="24"/>
              </w:rPr>
              <w:lastRenderedPageBreak/>
              <w:t>процессов обучения и воспитания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ОПК-2.15 уметь осуществлять экспертную оценку процессов воспитания и обучения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lastRenderedPageBreak/>
              <w:t>гностики</w:t>
            </w:r>
          </w:p>
          <w:p w:rsidR="001B15E5" w:rsidRDefault="00111226" w:rsidP="00111226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111226" w:rsidRPr="0018086F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ОПК-3.8 уметь 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</w:t>
            </w:r>
            <w:r>
              <w:rPr>
                <w:color w:val="000000"/>
                <w:sz w:val="24"/>
                <w:szCs w:val="24"/>
              </w:rPr>
              <w:lastRenderedPageBreak/>
              <w:t>вании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ОПК-3.18 владеть стандартизированными методами психодиагностики личностных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характеристик и возрастных особенностей обучающихся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18086F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11226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11226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11226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11226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ОПК-4.7 знать концепцию духовно-нравственного развития и воспитания личности гражданина России как мето</w:t>
            </w:r>
            <w:r>
              <w:rPr>
                <w:color w:val="000000"/>
                <w:sz w:val="24"/>
                <w:szCs w:val="24"/>
              </w:rPr>
              <w:lastRenderedPageBreak/>
              <w:t>дологическую основу разработки и реализации федеральных государственных образовательных стандартов общего образования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ОПК-4.13 владеть современными воспитательными технологиями, направленными на освоение учащимися нравственными моделями поведения 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21602C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111226" w:rsidRDefault="00111226" w:rsidP="0018086F">
            <w:pPr>
              <w:rPr>
                <w:sz w:val="24"/>
                <w:szCs w:val="24"/>
                <w:lang w:eastAsia="en-US"/>
              </w:rPr>
            </w:pPr>
            <w:r w:rsidRPr="00111226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ОПК-5.8 владеть навыками работы с электронным дневником, электронным </w:t>
            </w:r>
            <w:r>
              <w:rPr>
                <w:color w:val="000000"/>
                <w:sz w:val="24"/>
                <w:szCs w:val="24"/>
              </w:rPr>
              <w:lastRenderedPageBreak/>
              <w:t>журналом; способами оценивания учебной деятельности в условиях дистанционного обучения</w:t>
            </w:r>
          </w:p>
          <w:p w:rsidR="00111226" w:rsidRDefault="00111226" w:rsidP="0011122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ОПК-5.9 владеть технологиями педагогической коррекции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21602C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21602C" w:rsidRDefault="0021602C" w:rsidP="0018086F">
            <w:pPr>
              <w:rPr>
                <w:sz w:val="24"/>
                <w:szCs w:val="24"/>
                <w:lang w:eastAsia="en-US"/>
              </w:rPr>
            </w:pPr>
          </w:p>
          <w:p w:rsidR="0018086F" w:rsidRPr="0021602C" w:rsidRDefault="0021602C" w:rsidP="0018086F">
            <w:pPr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</w:t>
            </w:r>
            <w:r>
              <w:rPr>
                <w:color w:val="000000"/>
                <w:sz w:val="24"/>
                <w:szCs w:val="24"/>
              </w:rPr>
              <w:lastRenderedPageBreak/>
              <w:t>ния и гиперактивностью и др.), дети с ограниченными возможностями здоровья, дети с девиациями  поведения, дети с зависимостью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18086F" w:rsidRPr="008F3E5F" w:rsidRDefault="0021602C" w:rsidP="002160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602C">
              <w:rPr>
                <w:sz w:val="24"/>
                <w:szCs w:val="24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ОПК-7.6 уметь взаимодействовать с различными участниками образовательных отношений в рамках реализации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 дополнительного образования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ОПК-7.7 уметь  видеть социальную значимость реализуемых образовательных программ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282CD0" w:rsidRPr="00282CD0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1602C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1602C">
              <w:rPr>
                <w:sz w:val="24"/>
                <w:szCs w:val="24"/>
                <w:lang w:eastAsia="en-US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1602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1602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применять предметные знания при реализации образователь</w:t>
            </w:r>
            <w:r w:rsidRPr="008F3E5F">
              <w:rPr>
                <w:sz w:val="24"/>
                <w:szCs w:val="24"/>
              </w:rPr>
              <w:lastRenderedPageBreak/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 методики и технологии </w:t>
            </w:r>
            <w:r>
              <w:rPr>
                <w:color w:val="000000"/>
                <w:sz w:val="24"/>
                <w:szCs w:val="24"/>
              </w:rPr>
              <w:lastRenderedPageBreak/>
              <w:t>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 проводить диагностические мероприятия психолого-педагогической направленности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282CD0" w:rsidRPr="00282CD0" w:rsidRDefault="00282CD0" w:rsidP="0021602C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21602C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602C">
              <w:rPr>
                <w:sz w:val="24"/>
                <w:szCs w:val="24"/>
              </w:rPr>
              <w:lastRenderedPageBreak/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Pr="008F3E5F" w:rsidRDefault="0021602C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2C" w:rsidRDefault="0021602C" w:rsidP="0021602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1602C" w:rsidRDefault="0021602C" w:rsidP="0021602C">
            <w:pPr>
              <w:spacing w:line="276" w:lineRule="exact"/>
              <w:ind w:right="30"/>
              <w:rPr>
                <w:rFonts w:ascii="Tahoma" w:hAnsi="Tahoma" w:cs="Tahoma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1602C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602C">
              <w:rPr>
                <w:sz w:val="24"/>
                <w:szCs w:val="24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знать основополагающие факто</w:t>
            </w:r>
            <w:r>
              <w:rPr>
                <w:color w:val="000000"/>
                <w:sz w:val="24"/>
                <w:szCs w:val="24"/>
              </w:rPr>
              <w:lastRenderedPageBreak/>
              <w:t>ры и принципы сохранения и укрепления здоровья личности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6D5923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</w:t>
            </w:r>
            <w:r>
              <w:rPr>
                <w:sz w:val="24"/>
                <w:szCs w:val="24"/>
              </w:rPr>
              <w:tab/>
              <w:t xml:space="preserve">выявлять </w:t>
            </w:r>
            <w:r w:rsidRPr="006D5923">
              <w:rPr>
                <w:sz w:val="24"/>
                <w:szCs w:val="24"/>
              </w:rPr>
              <w:t>и формировать культурные</w:t>
            </w:r>
            <w:r w:rsidRPr="006D5923">
              <w:rPr>
                <w:sz w:val="24"/>
                <w:szCs w:val="24"/>
              </w:rPr>
              <w:tab/>
              <w:t>потребности различных социальных груп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ПК-6.5 уметь осуществлять различные </w:t>
            </w:r>
            <w:r>
              <w:rPr>
                <w:color w:val="000000"/>
                <w:sz w:val="24"/>
                <w:szCs w:val="24"/>
              </w:rPr>
              <w:lastRenderedPageBreak/>
              <w:t>виды культурно-просветительской деятельности в процессе работы с обучающимися им их родителями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культурно-просветительской программы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P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</w:t>
            </w:r>
            <w:r>
              <w:rPr>
                <w:color w:val="000000"/>
                <w:sz w:val="24"/>
                <w:szCs w:val="24"/>
              </w:rPr>
              <w:lastRenderedPageBreak/>
              <w:t>ной школы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владеть современными методиками в различных предметных областях начальной школы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6D5923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2F77BE" w:rsidRPr="002F77BE" w:rsidRDefault="006D5923" w:rsidP="006D592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про</w:t>
            </w:r>
            <w:r w:rsidRPr="008F3E5F">
              <w:rPr>
                <w:sz w:val="24"/>
                <w:szCs w:val="24"/>
              </w:rPr>
              <w:lastRenderedPageBreak/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ПК-10.2 знать принципы междисциплинарного синтеза в исследовательской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6D59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</w:t>
            </w:r>
            <w:r w:rsidR="006D592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>5. Содержание практики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 xml:space="preserve">• чтение лекций по наиболее сложным и актуальным проблемам теории и практики, в </w:t>
            </w:r>
            <w:r w:rsidRPr="008F3E5F">
              <w:rPr>
                <w:color w:val="000000"/>
                <w:sz w:val="22"/>
                <w:szCs w:val="22"/>
              </w:rPr>
              <w:lastRenderedPageBreak/>
              <w:t>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.на период прохождения практики (4 недели)  (по форме, принятой в образовательной организации)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 xml:space="preserve">Подготовить и провести два </w:t>
            </w: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lastRenderedPageBreak/>
              <w:t>воспитательных  мероприятия разной формы и направленности  (классный час, проект, КТД и т.п. – по выбору студента)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>База проведения практики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>. Указание форм отчетности по практике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2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3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4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5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6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7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8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9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0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1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8503D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2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52530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52530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52530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52530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52530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lastRenderedPageBreak/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 прохождении практи</w:t>
      </w:r>
      <w:r w:rsidR="006D5923">
        <w:rPr>
          <w:sz w:val="28"/>
          <w:szCs w:val="28"/>
        </w:rPr>
        <w:t>ческой подготовки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</w:t>
      </w:r>
      <w:r w:rsidR="006D592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52530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11226" w:rsidRPr="00306E74" w:rsidRDefault="0011122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11226" w:rsidRPr="00306E74" w:rsidRDefault="0011122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111226" w:rsidRDefault="0011122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11226" w:rsidRPr="00025D25" w:rsidRDefault="0011122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Задание на практи</w:t>
      </w:r>
      <w:r w:rsidR="006D5923">
        <w:rPr>
          <w:sz w:val="28"/>
          <w:szCs w:val="28"/>
        </w:rPr>
        <w:t>ческую подтовку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34402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>СОВМЕСТНЫЙ  РАБОЧИЙ ГРАФИК (ПЛАН) ПРАКТИ</w:t>
      </w:r>
      <w:r w:rsidR="006D5923">
        <w:rPr>
          <w:color w:val="auto"/>
          <w:sz w:val="28"/>
          <w:szCs w:val="28"/>
        </w:rPr>
        <w:t>ЧЕСКОЙ ПОДГОТОВКИ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ДНЕВНИК ПРАКТИ</w:t>
      </w:r>
      <w:r w:rsidR="006D5923">
        <w:rPr>
          <w:b/>
          <w:sz w:val="24"/>
          <w:szCs w:val="24"/>
        </w:rPr>
        <w:t>ЧЕСКОЙ ПОДГОТОВКИ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4402" w:rsidRDefault="00E34402" w:rsidP="00160BC1">
      <w:r>
        <w:separator/>
      </w:r>
    </w:p>
  </w:endnote>
  <w:endnote w:type="continuationSeparator" w:id="0">
    <w:p w:rsidR="00E34402" w:rsidRDefault="00E344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4402" w:rsidRDefault="00E34402" w:rsidP="00160BC1">
      <w:r>
        <w:separator/>
      </w:r>
    </w:p>
  </w:footnote>
  <w:footnote w:type="continuationSeparator" w:id="0">
    <w:p w:rsidR="00E34402" w:rsidRDefault="00E344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4"/>
  </w:num>
  <w:num w:numId="11">
    <w:abstractNumId w:val="28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0"/>
  </w:num>
  <w:num w:numId="19">
    <w:abstractNumId w:val="27"/>
  </w:num>
  <w:num w:numId="20">
    <w:abstractNumId w:val="5"/>
  </w:num>
  <w:num w:numId="21">
    <w:abstractNumId w:val="10"/>
  </w:num>
  <w:num w:numId="22">
    <w:abstractNumId w:val="26"/>
  </w:num>
  <w:num w:numId="23">
    <w:abstractNumId w:val="7"/>
  </w:num>
  <w:num w:numId="24">
    <w:abstractNumId w:val="31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7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226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03FE"/>
    <w:rsid w:val="00207E2E"/>
    <w:rsid w:val="00207FB7"/>
    <w:rsid w:val="00211C1B"/>
    <w:rsid w:val="0021248B"/>
    <w:rsid w:val="0021602C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30C"/>
    <w:rsid w:val="00525B17"/>
    <w:rsid w:val="0052684B"/>
    <w:rsid w:val="005352EA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592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7A1C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3D0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2E98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725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4402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C6219"/>
    <w:rsid w:val="00EC7993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7209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02535423-6800-448E-9337-6A51393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850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41783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." TargetMode="External"/><Relationship Id="rId21" Type="http://schemas.openxmlformats.org/officeDocument/2006/relationships/hyperlink" Target="https://www.biblio-online.ru/bcode/441628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155" TargetMode="External"/><Relationship Id="rId20" Type="http://schemas.openxmlformats.org/officeDocument/2006/relationships/hyperlink" Target="https://www.biblio-online.ru/bcode/438985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04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4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www.biblio-online.ru/bcode/422408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711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10614</Words>
  <Characters>60506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70979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2019-10-17T08:03:00Z</cp:lastPrinted>
  <dcterms:created xsi:type="dcterms:W3CDTF">2022-04-02T08:01:00Z</dcterms:created>
  <dcterms:modified xsi:type="dcterms:W3CDTF">2022-11-13T10:05:00Z</dcterms:modified>
</cp:coreProperties>
</file>